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994E" w14:textId="77777777" w:rsidR="008C15EE" w:rsidRPr="00663FC4" w:rsidRDefault="008C15EE" w:rsidP="008C15EE">
      <w:pPr>
        <w:pStyle w:val="Default"/>
        <w:rPr>
          <w:rFonts w:ascii="Roboto" w:hAnsi="Roboto"/>
          <w:sz w:val="28"/>
          <w:szCs w:val="28"/>
        </w:rPr>
      </w:pPr>
    </w:p>
    <w:p w14:paraId="1B5A32E2" w14:textId="283A8863" w:rsidR="006F1170" w:rsidRPr="00663FC4" w:rsidRDefault="008C15EE" w:rsidP="008C15EE">
      <w:pPr>
        <w:rPr>
          <w:rFonts w:ascii="Roboto" w:hAnsi="Roboto"/>
          <w:sz w:val="28"/>
          <w:szCs w:val="28"/>
        </w:rPr>
      </w:pPr>
      <w:r w:rsidRPr="00663FC4">
        <w:rPr>
          <w:rFonts w:ascii="Roboto" w:hAnsi="Roboto"/>
          <w:sz w:val="28"/>
          <w:szCs w:val="28"/>
        </w:rPr>
        <w:t>This barcode should be scanned if the scanner was previously programed. When scanned</w:t>
      </w:r>
      <w:r w:rsidR="00663FC4" w:rsidRPr="00663FC4">
        <w:rPr>
          <w:rFonts w:ascii="Roboto" w:hAnsi="Roboto"/>
          <w:sz w:val="28"/>
          <w:szCs w:val="28"/>
        </w:rPr>
        <w:t>,</w:t>
      </w:r>
      <w:r w:rsidRPr="00663FC4">
        <w:rPr>
          <w:rFonts w:ascii="Roboto" w:hAnsi="Roboto"/>
          <w:sz w:val="28"/>
          <w:szCs w:val="28"/>
        </w:rPr>
        <w:t xml:space="preserve"> wait a few seconds before scanning the new programming barcodes. The scanner will respond with a </w:t>
      </w:r>
      <w:r w:rsidR="006C644A" w:rsidRPr="00663FC4">
        <w:rPr>
          <w:rFonts w:ascii="Roboto" w:hAnsi="Roboto"/>
          <w:sz w:val="28"/>
          <w:szCs w:val="28"/>
        </w:rPr>
        <w:t>double</w:t>
      </w:r>
      <w:r w:rsidRPr="00663FC4">
        <w:rPr>
          <w:rFonts w:ascii="Roboto" w:hAnsi="Roboto"/>
          <w:sz w:val="28"/>
          <w:szCs w:val="28"/>
        </w:rPr>
        <w:t xml:space="preserve"> beep.</w:t>
      </w:r>
    </w:p>
    <w:p w14:paraId="1853026B" w14:textId="2B5E5711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  <w:r w:rsidRPr="00663FC4">
        <w:rPr>
          <w:rFonts w:ascii="Roboto" w:hAnsi="Roboto"/>
          <w:noProof/>
        </w:rPr>
        <w:drawing>
          <wp:anchor distT="0" distB="0" distL="114300" distR="114300" simplePos="0" relativeHeight="251662336" behindDoc="1" locked="0" layoutInCell="1" allowOverlap="1" wp14:anchorId="2476C1B9" wp14:editId="4BD91239">
            <wp:simplePos x="0" y="0"/>
            <wp:positionH relativeFrom="column">
              <wp:posOffset>372501</wp:posOffset>
            </wp:positionH>
            <wp:positionV relativeFrom="paragraph">
              <wp:posOffset>39370</wp:posOffset>
            </wp:positionV>
            <wp:extent cx="4238625" cy="2573008"/>
            <wp:effectExtent l="0" t="0" r="0" b="0"/>
            <wp:wrapTight wrapText="bothSides">
              <wp:wrapPolygon edited="0">
                <wp:start x="0" y="0"/>
                <wp:lineTo x="0" y="21435"/>
                <wp:lineTo x="21454" y="21435"/>
                <wp:lineTo x="2145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57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8F0272" w14:textId="3D1D62A6" w:rsidR="00663FC4" w:rsidRPr="00663FC4" w:rsidRDefault="00663FC4" w:rsidP="00663FC4">
      <w:pPr>
        <w:spacing w:after="0"/>
        <w:rPr>
          <w:rFonts w:ascii="Roboto" w:hAnsi="Roboto"/>
          <w:sz w:val="28"/>
          <w:szCs w:val="28"/>
        </w:rPr>
      </w:pPr>
      <w:r w:rsidRPr="00663FC4">
        <w:rPr>
          <w:rFonts w:ascii="Roboto" w:hAnsi="Roboto"/>
          <w:sz w:val="28"/>
          <w:szCs w:val="28"/>
        </w:rPr>
        <w:t>1.</w:t>
      </w:r>
    </w:p>
    <w:p w14:paraId="6E5ED101" w14:textId="421AB73B" w:rsidR="008C15EE" w:rsidRPr="00663FC4" w:rsidRDefault="008C15EE" w:rsidP="008C15EE">
      <w:pPr>
        <w:rPr>
          <w:rFonts w:ascii="Roboto" w:hAnsi="Roboto"/>
          <w:sz w:val="28"/>
          <w:szCs w:val="28"/>
        </w:rPr>
      </w:pPr>
    </w:p>
    <w:p w14:paraId="703E67AB" w14:textId="77777777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3F168A78" w14:textId="77777777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2C32871C" w14:textId="77777777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2F1EE523" w14:textId="77777777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49C87C0F" w14:textId="77777777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242DEED3" w14:textId="77777777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7187C6DF" w14:textId="77777777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79B083E5" w14:textId="77777777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46850973" w14:textId="00E559BE" w:rsidR="008C15EE" w:rsidRPr="00663FC4" w:rsidRDefault="00663FC4" w:rsidP="00663FC4">
      <w:pPr>
        <w:spacing w:after="0"/>
        <w:rPr>
          <w:rFonts w:ascii="Roboto" w:hAnsi="Roboto"/>
          <w:sz w:val="28"/>
          <w:szCs w:val="28"/>
        </w:rPr>
      </w:pPr>
      <w:r w:rsidRPr="00663FC4">
        <w:rPr>
          <w:rFonts w:ascii="Roboto" w:hAnsi="Roboto"/>
          <w:noProof/>
        </w:rPr>
        <w:drawing>
          <wp:anchor distT="0" distB="0" distL="114300" distR="114300" simplePos="0" relativeHeight="251661312" behindDoc="1" locked="0" layoutInCell="1" allowOverlap="1" wp14:anchorId="49EE5E53" wp14:editId="7BE1B78A">
            <wp:simplePos x="0" y="0"/>
            <wp:positionH relativeFrom="column">
              <wp:posOffset>643890</wp:posOffset>
            </wp:positionH>
            <wp:positionV relativeFrom="paragraph">
              <wp:posOffset>62230</wp:posOffset>
            </wp:positionV>
            <wp:extent cx="3752850" cy="2239959"/>
            <wp:effectExtent l="0" t="0" r="0" b="8255"/>
            <wp:wrapTight wrapText="bothSides">
              <wp:wrapPolygon edited="0">
                <wp:start x="0" y="0"/>
                <wp:lineTo x="0" y="21496"/>
                <wp:lineTo x="21490" y="21496"/>
                <wp:lineTo x="2149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23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Roboto" w:hAnsi="Roboto"/>
          <w:sz w:val="28"/>
          <w:szCs w:val="28"/>
        </w:rPr>
        <w:t>2.</w:t>
      </w:r>
    </w:p>
    <w:p w14:paraId="78C864CE" w14:textId="179C3E63" w:rsidR="008C15EE" w:rsidRPr="00663FC4" w:rsidRDefault="008C15EE" w:rsidP="008C15EE">
      <w:pPr>
        <w:rPr>
          <w:rFonts w:ascii="Roboto" w:hAnsi="Roboto"/>
          <w:sz w:val="28"/>
          <w:szCs w:val="28"/>
        </w:rPr>
      </w:pPr>
    </w:p>
    <w:p w14:paraId="08067F5D" w14:textId="77777777" w:rsidR="00663FC4" w:rsidRDefault="00663FC4"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br w:type="page"/>
      </w:r>
    </w:p>
    <w:p w14:paraId="5D3AE9EE" w14:textId="61CD026A" w:rsidR="009B435C" w:rsidRDefault="009B435C" w:rsidP="00663FC4">
      <w:pPr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77F08F2D" wp14:editId="305BFF09">
            <wp:simplePos x="0" y="0"/>
            <wp:positionH relativeFrom="column">
              <wp:posOffset>411480</wp:posOffset>
            </wp:positionH>
            <wp:positionV relativeFrom="paragraph">
              <wp:posOffset>33655</wp:posOffset>
            </wp:positionV>
            <wp:extent cx="3140053" cy="2468880"/>
            <wp:effectExtent l="0" t="0" r="381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88" cy="247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/>
          <w:sz w:val="28"/>
          <w:szCs w:val="28"/>
        </w:rPr>
        <w:t>3.</w:t>
      </w:r>
    </w:p>
    <w:p w14:paraId="07B4FD37" w14:textId="66C9ABB4" w:rsidR="009B435C" w:rsidRDefault="009B435C" w:rsidP="00663FC4">
      <w:pPr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    </w:t>
      </w:r>
    </w:p>
    <w:p w14:paraId="3BE8EEDB" w14:textId="7220133C" w:rsidR="009B435C" w:rsidRDefault="009B435C" w:rsidP="00663FC4">
      <w:pPr>
        <w:spacing w:after="0"/>
        <w:rPr>
          <w:rFonts w:ascii="Roboto" w:hAnsi="Roboto"/>
          <w:sz w:val="28"/>
          <w:szCs w:val="28"/>
        </w:rPr>
      </w:pPr>
    </w:p>
    <w:p w14:paraId="538ED02B" w14:textId="77777777" w:rsidR="009B435C" w:rsidRDefault="009B435C" w:rsidP="00663FC4">
      <w:pPr>
        <w:spacing w:after="0"/>
        <w:rPr>
          <w:rFonts w:ascii="Roboto" w:hAnsi="Roboto"/>
          <w:sz w:val="28"/>
          <w:szCs w:val="28"/>
        </w:rPr>
      </w:pPr>
    </w:p>
    <w:p w14:paraId="24954906" w14:textId="77777777" w:rsidR="009B435C" w:rsidRDefault="009B435C" w:rsidP="00663FC4">
      <w:pPr>
        <w:spacing w:after="0"/>
        <w:rPr>
          <w:rFonts w:ascii="Roboto" w:hAnsi="Roboto"/>
          <w:sz w:val="28"/>
          <w:szCs w:val="28"/>
        </w:rPr>
      </w:pPr>
    </w:p>
    <w:p w14:paraId="6A4E49A0" w14:textId="77777777" w:rsidR="009B435C" w:rsidRDefault="009B435C" w:rsidP="00663FC4">
      <w:pPr>
        <w:spacing w:after="0"/>
        <w:rPr>
          <w:rFonts w:ascii="Roboto" w:hAnsi="Roboto"/>
          <w:sz w:val="28"/>
          <w:szCs w:val="28"/>
        </w:rPr>
      </w:pPr>
    </w:p>
    <w:p w14:paraId="2B51C112" w14:textId="77777777" w:rsidR="009B435C" w:rsidRDefault="009B435C" w:rsidP="00663FC4">
      <w:pPr>
        <w:spacing w:after="0"/>
        <w:rPr>
          <w:rFonts w:ascii="Roboto" w:hAnsi="Roboto"/>
          <w:sz w:val="28"/>
          <w:szCs w:val="28"/>
        </w:rPr>
      </w:pPr>
    </w:p>
    <w:p w14:paraId="1C4ADF02" w14:textId="77777777" w:rsidR="009B435C" w:rsidRDefault="009B435C" w:rsidP="00663FC4">
      <w:pPr>
        <w:spacing w:after="0"/>
        <w:rPr>
          <w:rFonts w:ascii="Roboto" w:hAnsi="Roboto"/>
          <w:sz w:val="28"/>
          <w:szCs w:val="28"/>
        </w:rPr>
      </w:pPr>
    </w:p>
    <w:p w14:paraId="3C9863C9" w14:textId="77777777" w:rsidR="009B435C" w:rsidRDefault="009B435C" w:rsidP="00663FC4">
      <w:pPr>
        <w:spacing w:after="0"/>
        <w:rPr>
          <w:rFonts w:ascii="Roboto" w:hAnsi="Roboto"/>
          <w:sz w:val="28"/>
          <w:szCs w:val="28"/>
        </w:rPr>
      </w:pPr>
    </w:p>
    <w:p w14:paraId="4BAA245A" w14:textId="77777777" w:rsidR="009B435C" w:rsidRDefault="009B435C" w:rsidP="00663FC4">
      <w:pPr>
        <w:spacing w:after="0"/>
        <w:rPr>
          <w:rFonts w:ascii="Roboto" w:hAnsi="Roboto"/>
          <w:sz w:val="28"/>
          <w:szCs w:val="28"/>
        </w:rPr>
      </w:pPr>
    </w:p>
    <w:p w14:paraId="401EFEBB" w14:textId="77777777" w:rsidR="009B435C" w:rsidRDefault="009B435C" w:rsidP="00663FC4">
      <w:pPr>
        <w:spacing w:after="0"/>
        <w:rPr>
          <w:rFonts w:ascii="Roboto" w:hAnsi="Roboto"/>
          <w:sz w:val="28"/>
          <w:szCs w:val="28"/>
        </w:rPr>
      </w:pPr>
    </w:p>
    <w:p w14:paraId="46C7E54A" w14:textId="77777777" w:rsidR="009B435C" w:rsidRDefault="009B435C" w:rsidP="00663FC4">
      <w:pPr>
        <w:spacing w:after="0"/>
        <w:rPr>
          <w:rFonts w:ascii="Roboto" w:hAnsi="Roboto"/>
          <w:sz w:val="28"/>
          <w:szCs w:val="28"/>
        </w:rPr>
      </w:pPr>
    </w:p>
    <w:p w14:paraId="03F44575" w14:textId="0DBCF399" w:rsidR="009B435C" w:rsidRDefault="009B435C" w:rsidP="00663FC4">
      <w:pPr>
        <w:spacing w:after="0"/>
        <w:rPr>
          <w:rFonts w:ascii="Roboto" w:hAnsi="Roboto"/>
          <w:sz w:val="28"/>
          <w:szCs w:val="28"/>
        </w:rPr>
      </w:pPr>
    </w:p>
    <w:p w14:paraId="3AD01F7C" w14:textId="7F4A4F8A" w:rsidR="008C15EE" w:rsidRDefault="009B435C" w:rsidP="00663FC4">
      <w:pPr>
        <w:spacing w:after="0"/>
        <w:rPr>
          <w:rFonts w:ascii="Roboto" w:hAnsi="Roboto"/>
          <w:sz w:val="28"/>
          <w:szCs w:val="28"/>
        </w:rPr>
      </w:pPr>
      <w:r w:rsidRPr="00663FC4">
        <w:rPr>
          <w:rFonts w:ascii="Roboto" w:hAnsi="Roboto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0C89249" wp14:editId="22FCE46A">
            <wp:simplePos x="0" y="0"/>
            <wp:positionH relativeFrom="column">
              <wp:posOffset>342900</wp:posOffset>
            </wp:positionH>
            <wp:positionV relativeFrom="paragraph">
              <wp:posOffset>7620</wp:posOffset>
            </wp:positionV>
            <wp:extent cx="4181475" cy="2480774"/>
            <wp:effectExtent l="0" t="0" r="0" b="0"/>
            <wp:wrapTight wrapText="bothSides">
              <wp:wrapPolygon edited="0">
                <wp:start x="0" y="0"/>
                <wp:lineTo x="0" y="21401"/>
                <wp:lineTo x="21452" y="21401"/>
                <wp:lineTo x="2145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48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Roboto" w:hAnsi="Roboto"/>
          <w:sz w:val="28"/>
          <w:szCs w:val="28"/>
        </w:rPr>
        <w:t>4</w:t>
      </w:r>
      <w:r w:rsidR="008C15EE" w:rsidRPr="00663FC4">
        <w:rPr>
          <w:rFonts w:ascii="Roboto" w:hAnsi="Roboto"/>
          <w:sz w:val="28"/>
          <w:szCs w:val="28"/>
        </w:rPr>
        <w:t>.</w:t>
      </w:r>
    </w:p>
    <w:p w14:paraId="5B02A494" w14:textId="73CFC184" w:rsidR="009B435C" w:rsidRDefault="009B435C" w:rsidP="00663FC4">
      <w:pPr>
        <w:spacing w:after="0"/>
        <w:rPr>
          <w:rFonts w:ascii="Roboto" w:hAnsi="Roboto"/>
          <w:sz w:val="28"/>
          <w:szCs w:val="28"/>
        </w:rPr>
      </w:pPr>
    </w:p>
    <w:p w14:paraId="1EDF8A53" w14:textId="77777777" w:rsidR="009B435C" w:rsidRPr="00663FC4" w:rsidRDefault="009B435C" w:rsidP="00663FC4">
      <w:pPr>
        <w:spacing w:after="0"/>
        <w:rPr>
          <w:rFonts w:ascii="Roboto" w:hAnsi="Roboto"/>
          <w:sz w:val="28"/>
          <w:szCs w:val="28"/>
        </w:rPr>
      </w:pPr>
    </w:p>
    <w:p w14:paraId="5D549A35" w14:textId="1277CD27" w:rsidR="008C15EE" w:rsidRPr="00663FC4" w:rsidRDefault="008C15EE" w:rsidP="008C15EE">
      <w:pPr>
        <w:rPr>
          <w:rFonts w:ascii="Roboto" w:hAnsi="Roboto"/>
          <w:sz w:val="28"/>
          <w:szCs w:val="28"/>
        </w:rPr>
      </w:pPr>
    </w:p>
    <w:p w14:paraId="1EA0902C" w14:textId="77777777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545ED2A4" w14:textId="77777777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76A1F009" w14:textId="77777777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52EF4391" w14:textId="77777777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59178BD2" w14:textId="77777777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1A7AF941" w14:textId="77777777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2584ADD1" w14:textId="77777777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03FE2A92" w14:textId="49CD2C16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5F212042" w14:textId="77777777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5C20389B" w14:textId="55740AAF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  <w:r w:rsidRPr="00663FC4">
        <w:rPr>
          <w:rFonts w:ascii="Roboto" w:hAnsi="Roboto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7B24D1E6" wp14:editId="6C564413">
            <wp:simplePos x="0" y="0"/>
            <wp:positionH relativeFrom="column">
              <wp:posOffset>419100</wp:posOffset>
            </wp:positionH>
            <wp:positionV relativeFrom="paragraph">
              <wp:posOffset>104775</wp:posOffset>
            </wp:positionV>
            <wp:extent cx="5019675" cy="2235757"/>
            <wp:effectExtent l="0" t="0" r="0" b="0"/>
            <wp:wrapTight wrapText="bothSides">
              <wp:wrapPolygon edited="0">
                <wp:start x="0" y="0"/>
                <wp:lineTo x="0" y="21355"/>
                <wp:lineTo x="21477" y="21355"/>
                <wp:lineTo x="2147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23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ACCC02" w14:textId="322E9083" w:rsidR="008C15EE" w:rsidRPr="00663FC4" w:rsidRDefault="009B435C" w:rsidP="00663FC4">
      <w:pPr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>5</w:t>
      </w:r>
      <w:r w:rsidR="00663FC4">
        <w:rPr>
          <w:rFonts w:ascii="Roboto" w:hAnsi="Roboto"/>
          <w:sz w:val="28"/>
          <w:szCs w:val="28"/>
        </w:rPr>
        <w:t>.</w:t>
      </w:r>
    </w:p>
    <w:p w14:paraId="2D1B19A8" w14:textId="4E45CAB9" w:rsidR="008C15EE" w:rsidRPr="00663FC4" w:rsidRDefault="008C15EE" w:rsidP="00663FC4">
      <w:pPr>
        <w:spacing w:after="0"/>
        <w:rPr>
          <w:rFonts w:ascii="Roboto" w:hAnsi="Roboto"/>
          <w:sz w:val="28"/>
          <w:szCs w:val="28"/>
        </w:rPr>
      </w:pPr>
    </w:p>
    <w:p w14:paraId="39A8DC11" w14:textId="77777777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4C17FD25" w14:textId="77777777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615D891B" w14:textId="77777777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2BB99E83" w14:textId="77777777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03B54281" w14:textId="77777777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323C3B28" w14:textId="49A5C85B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7804389A" w14:textId="74401680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</w:p>
    <w:p w14:paraId="7FACA905" w14:textId="1253C9B9" w:rsidR="00663FC4" w:rsidRDefault="00663FC4" w:rsidP="00663FC4">
      <w:pPr>
        <w:spacing w:after="0"/>
        <w:rPr>
          <w:rFonts w:ascii="Roboto" w:hAnsi="Roboto"/>
          <w:sz w:val="28"/>
          <w:szCs w:val="28"/>
        </w:rPr>
      </w:pPr>
      <w:r w:rsidRPr="00663FC4">
        <w:rPr>
          <w:rFonts w:ascii="Roboto" w:hAnsi="Roboto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4753627" wp14:editId="3A08CECC">
            <wp:simplePos x="0" y="0"/>
            <wp:positionH relativeFrom="column">
              <wp:posOffset>364396</wp:posOffset>
            </wp:positionH>
            <wp:positionV relativeFrom="paragraph">
              <wp:posOffset>176530</wp:posOffset>
            </wp:positionV>
            <wp:extent cx="5353050" cy="2352557"/>
            <wp:effectExtent l="0" t="0" r="0" b="0"/>
            <wp:wrapTight wrapText="bothSides">
              <wp:wrapPolygon edited="0">
                <wp:start x="0" y="0"/>
                <wp:lineTo x="0" y="21343"/>
                <wp:lineTo x="21523" y="21343"/>
                <wp:lineTo x="2152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35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B40CF7" w14:textId="7C4ACC50" w:rsidR="008C15EE" w:rsidRPr="00663FC4" w:rsidRDefault="009B435C" w:rsidP="00663FC4">
      <w:pPr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>6</w:t>
      </w:r>
      <w:r w:rsidR="00663FC4">
        <w:rPr>
          <w:rFonts w:ascii="Roboto" w:hAnsi="Roboto"/>
          <w:sz w:val="28"/>
          <w:szCs w:val="28"/>
        </w:rPr>
        <w:t>.</w:t>
      </w:r>
    </w:p>
    <w:p w14:paraId="2D62056C" w14:textId="50561AED" w:rsidR="008C15EE" w:rsidRPr="00663FC4" w:rsidRDefault="008C15EE" w:rsidP="008C15EE">
      <w:pPr>
        <w:rPr>
          <w:rFonts w:ascii="Roboto" w:hAnsi="Roboto"/>
          <w:sz w:val="28"/>
          <w:szCs w:val="28"/>
        </w:rPr>
      </w:pPr>
    </w:p>
    <w:sectPr w:rsidR="008C15EE" w:rsidRPr="00663FC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A91FC" w14:textId="77777777" w:rsidR="00AB2B72" w:rsidRDefault="00AB2B72" w:rsidP="00663FC4">
      <w:pPr>
        <w:spacing w:after="0" w:line="240" w:lineRule="auto"/>
      </w:pPr>
      <w:r>
        <w:separator/>
      </w:r>
    </w:p>
  </w:endnote>
  <w:endnote w:type="continuationSeparator" w:id="0">
    <w:p w14:paraId="38BF1BEE" w14:textId="77777777" w:rsidR="00AB2B72" w:rsidRDefault="00AB2B72" w:rsidP="0066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7F5B" w14:textId="1ACB7761" w:rsidR="00663FC4" w:rsidRPr="00663FC4" w:rsidRDefault="00663FC4" w:rsidP="00663FC4">
    <w:pPr>
      <w:pStyle w:val="Footer"/>
      <w:spacing w:after="120"/>
      <w:jc w:val="center"/>
      <w:rPr>
        <w:rStyle w:val="Hyperlink"/>
        <w:rFonts w:ascii="Roboto" w:hAnsi="Roboto"/>
        <w:color w:val="0C62B1"/>
        <w:sz w:val="16"/>
      </w:rPr>
    </w:pPr>
    <w:r>
      <w:rPr>
        <w:rFonts w:ascii="Roboto" w:hAnsi="Roboto"/>
        <w:sz w:val="16"/>
      </w:rPr>
      <w:tab/>
    </w:r>
    <w:r w:rsidRPr="00663FC4">
      <w:rPr>
        <w:rFonts w:ascii="Roboto" w:hAnsi="Roboto"/>
        <w:sz w:val="16"/>
      </w:rPr>
      <w:t xml:space="preserve">1743 Maplelawn Dr | Troy, MI | 48084 | </w:t>
    </w:r>
    <w:hyperlink r:id="rId1" w:history="1">
      <w:r w:rsidRPr="00663FC4">
        <w:rPr>
          <w:rStyle w:val="Hyperlink"/>
          <w:rFonts w:ascii="Roboto" w:hAnsi="Roboto"/>
          <w:color w:val="0957C3"/>
          <w:sz w:val="16"/>
        </w:rPr>
        <w:t>www.365retailmarkets.com</w:t>
      </w:r>
    </w:hyperlink>
    <w:r w:rsidRPr="00663FC4">
      <w:rPr>
        <w:rStyle w:val="Hyperlink"/>
        <w:rFonts w:ascii="Roboto" w:hAnsi="Roboto"/>
        <w:color w:val="0957C3"/>
        <w:sz w:val="16"/>
        <w:u w:val="none"/>
      </w:rPr>
      <w:tab/>
    </w:r>
    <w:r w:rsidRPr="00663FC4">
      <w:rPr>
        <w:rStyle w:val="Hyperlink"/>
        <w:rFonts w:ascii="Roboto" w:hAnsi="Roboto"/>
        <w:color w:val="0957C3"/>
        <w:sz w:val="16"/>
        <w:u w:val="none"/>
      </w:rPr>
      <w:fldChar w:fldCharType="begin"/>
    </w:r>
    <w:r w:rsidRPr="00663FC4">
      <w:rPr>
        <w:rStyle w:val="Hyperlink"/>
        <w:rFonts w:ascii="Roboto" w:hAnsi="Roboto"/>
        <w:color w:val="0957C3"/>
        <w:sz w:val="16"/>
        <w:u w:val="none"/>
      </w:rPr>
      <w:instrText xml:space="preserve"> PAGE   \* MERGEFORMAT </w:instrText>
    </w:r>
    <w:r w:rsidRPr="00663FC4">
      <w:rPr>
        <w:rStyle w:val="Hyperlink"/>
        <w:rFonts w:ascii="Roboto" w:hAnsi="Roboto"/>
        <w:color w:val="0957C3"/>
        <w:sz w:val="16"/>
        <w:u w:val="none"/>
      </w:rPr>
      <w:fldChar w:fldCharType="separate"/>
    </w:r>
    <w:r w:rsidRPr="00663FC4">
      <w:rPr>
        <w:rStyle w:val="Hyperlink"/>
        <w:rFonts w:ascii="Roboto" w:hAnsi="Roboto"/>
        <w:color w:val="0957C3"/>
        <w:sz w:val="16"/>
        <w:u w:val="none"/>
      </w:rPr>
      <w:t>1</w:t>
    </w:r>
    <w:r w:rsidRPr="00663FC4">
      <w:rPr>
        <w:rStyle w:val="Hyperlink"/>
        <w:rFonts w:ascii="Roboto" w:hAnsi="Roboto"/>
        <w:color w:val="0957C3"/>
        <w:sz w:val="16"/>
        <w:u w:val="none"/>
      </w:rPr>
      <w:fldChar w:fldCharType="end"/>
    </w:r>
  </w:p>
  <w:p w14:paraId="6979CB4A" w14:textId="643BC1AD" w:rsidR="00663FC4" w:rsidRPr="00663FC4" w:rsidRDefault="00663FC4" w:rsidP="00663FC4">
    <w:pPr>
      <w:pStyle w:val="Footer"/>
      <w:spacing w:after="120"/>
      <w:jc w:val="center"/>
      <w:rPr>
        <w:rFonts w:ascii="Roboto" w:hAnsi="Roboto"/>
        <w:color w:val="0C62B1"/>
        <w:sz w:val="16"/>
        <w:u w:val="single"/>
      </w:rPr>
    </w:pPr>
    <w:r w:rsidRPr="00663FC4">
      <w:rPr>
        <w:rFonts w:ascii="Roboto" w:hAnsi="Roboto"/>
        <w:color w:val="0957C3"/>
        <w:sz w:val="18"/>
      </w:rPr>
      <w:t>Secure. Scalable. Reliable</w:t>
    </w:r>
    <w:r w:rsidRPr="00663FC4">
      <w:rPr>
        <w:rFonts w:ascii="Roboto" w:hAnsi="Roboto"/>
        <w:color w:val="0C62B1"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87649" w14:textId="77777777" w:rsidR="00AB2B72" w:rsidRDefault="00AB2B72" w:rsidP="00663FC4">
      <w:pPr>
        <w:spacing w:after="0" w:line="240" w:lineRule="auto"/>
      </w:pPr>
      <w:r>
        <w:separator/>
      </w:r>
    </w:p>
  </w:footnote>
  <w:footnote w:type="continuationSeparator" w:id="0">
    <w:p w14:paraId="5D42F0DB" w14:textId="77777777" w:rsidR="00AB2B72" w:rsidRDefault="00AB2B72" w:rsidP="00663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F9E6" w14:textId="72228C16" w:rsidR="00663FC4" w:rsidRPr="00663FC4" w:rsidRDefault="00663FC4" w:rsidP="00663FC4">
    <w:pPr>
      <w:pStyle w:val="Header"/>
      <w:pBdr>
        <w:bottom w:val="single" w:sz="12" w:space="1" w:color="0957C3"/>
      </w:pBdr>
      <w:rPr>
        <w:rFonts w:ascii="Roboto" w:hAnsi="Roboto"/>
        <w:b/>
        <w:sz w:val="40"/>
        <w:szCs w:val="28"/>
      </w:rPr>
    </w:pPr>
    <w:r w:rsidRPr="00663FC4">
      <w:rPr>
        <w:rFonts w:ascii="Roboto" w:hAnsi="Roboto"/>
        <w:b/>
        <w:noProof/>
        <w:sz w:val="40"/>
        <w:szCs w:val="28"/>
      </w:rPr>
      <w:drawing>
        <wp:anchor distT="0" distB="0" distL="114300" distR="114300" simplePos="0" relativeHeight="251659264" behindDoc="1" locked="0" layoutInCell="1" allowOverlap="1" wp14:anchorId="551CB529" wp14:editId="754367B7">
          <wp:simplePos x="0" y="0"/>
          <wp:positionH relativeFrom="column">
            <wp:posOffset>5295900</wp:posOffset>
          </wp:positionH>
          <wp:positionV relativeFrom="page">
            <wp:posOffset>285750</wp:posOffset>
          </wp:positionV>
          <wp:extent cx="771525" cy="723900"/>
          <wp:effectExtent l="0" t="0" r="9525" b="0"/>
          <wp:wrapTight wrapText="bothSides">
            <wp:wrapPolygon edited="0">
              <wp:start x="6933" y="0"/>
              <wp:lineTo x="4267" y="1705"/>
              <wp:lineTo x="0" y="7389"/>
              <wp:lineTo x="0" y="11937"/>
              <wp:lineTo x="2667" y="18758"/>
              <wp:lineTo x="7467" y="21032"/>
              <wp:lineTo x="8000" y="21032"/>
              <wp:lineTo x="12800" y="21032"/>
              <wp:lineTo x="13867" y="21032"/>
              <wp:lineTo x="18667" y="18758"/>
              <wp:lineTo x="21333" y="11937"/>
              <wp:lineTo x="21333" y="7389"/>
              <wp:lineTo x="17067" y="1705"/>
              <wp:lineTo x="14400" y="0"/>
              <wp:lineTo x="6933" y="0"/>
            </wp:wrapPolygon>
          </wp:wrapTight>
          <wp:docPr id="17" name="Picture 17" descr="A picture containing clipart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websitemenu_365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3FC4">
      <w:rPr>
        <w:rFonts w:ascii="Roboto" w:hAnsi="Roboto"/>
        <w:b/>
        <w:bCs/>
        <w:sz w:val="36"/>
        <w:szCs w:val="36"/>
      </w:rPr>
      <w:t>Motorola Scanner DS457-SR Programming Sheet for 365 Retail Market applications</w:t>
    </w:r>
  </w:p>
  <w:p w14:paraId="35315096" w14:textId="42E0C067" w:rsidR="00663FC4" w:rsidRPr="00663FC4" w:rsidRDefault="00663FC4" w:rsidP="00663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31815"/>
    <w:multiLevelType w:val="hybridMultilevel"/>
    <w:tmpl w:val="26285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EE"/>
    <w:rsid w:val="003E3B79"/>
    <w:rsid w:val="00660E69"/>
    <w:rsid w:val="00663FC4"/>
    <w:rsid w:val="006C644A"/>
    <w:rsid w:val="006F1170"/>
    <w:rsid w:val="008C15EE"/>
    <w:rsid w:val="009B435C"/>
    <w:rsid w:val="009D5FC9"/>
    <w:rsid w:val="00AB2B72"/>
    <w:rsid w:val="00F7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652F"/>
  <w15:docId w15:val="{F9B82F02-2C22-4B20-A63F-E34D8CC0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5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5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15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3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FC4"/>
  </w:style>
  <w:style w:type="paragraph" w:styleId="Footer">
    <w:name w:val="footer"/>
    <w:basedOn w:val="Normal"/>
    <w:link w:val="FooterChar"/>
    <w:uiPriority w:val="99"/>
    <w:unhideWhenUsed/>
    <w:rsid w:val="00663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FC4"/>
  </w:style>
  <w:style w:type="character" w:styleId="Hyperlink">
    <w:name w:val="Hyperlink"/>
    <w:basedOn w:val="DefaultParagraphFont"/>
    <w:uiPriority w:val="99"/>
    <w:unhideWhenUsed/>
    <w:rsid w:val="00663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365retailmarke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365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Ranella</dc:creator>
  <cp:lastModifiedBy>Matthew Schneider</cp:lastModifiedBy>
  <cp:revision>2</cp:revision>
  <dcterms:created xsi:type="dcterms:W3CDTF">2021-09-28T19:35:00Z</dcterms:created>
  <dcterms:modified xsi:type="dcterms:W3CDTF">2021-09-28T19:35:00Z</dcterms:modified>
</cp:coreProperties>
</file>